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60" w:lineRule="exact"/>
        <w:jc w:val="center"/>
        <w:rPr>
          <w:rFonts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天堂寨公司员工求职登记</w:t>
      </w:r>
      <w:r>
        <w:rPr>
          <w:rFonts w:hint="eastAsia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bookmarkEnd w:id="0"/>
    <w:tbl>
      <w:tblPr>
        <w:tblStyle w:val="6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67"/>
        <w:gridCol w:w="900"/>
        <w:gridCol w:w="326"/>
        <w:gridCol w:w="754"/>
        <w:gridCol w:w="805"/>
        <w:gridCol w:w="567"/>
        <w:gridCol w:w="968"/>
        <w:gridCol w:w="592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6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出生年月（  岁）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9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43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400" w:lineRule="exact"/>
              <w:ind w:firstLine="137" w:firstLineChars="49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最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  <w:p>
            <w:pPr>
              <w:spacing w:line="400" w:lineRule="exact"/>
              <w:ind w:firstLine="137" w:firstLineChars="49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400" w:lineRule="exact"/>
              <w:ind w:firstLine="137" w:firstLineChars="49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仿宋_GB2312" w:hAnsi="宋体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467" w:type="dxa"/>
            <w:vAlign w:val="center"/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3515" w:type="dxa"/>
            <w:gridSpan w:val="4"/>
            <w:tcBorders>
              <w:top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7" w:type="dxa"/>
            <w:vAlign w:val="center"/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exact"/>
          <w:jc w:val="center"/>
        </w:trPr>
        <w:tc>
          <w:tcPr>
            <w:tcW w:w="14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求职意向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现工作单位、职务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联系电话（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手机号）</w:t>
            </w:r>
          </w:p>
        </w:tc>
        <w:tc>
          <w:tcPr>
            <w:tcW w:w="6300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6300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7" w:hRule="exact"/>
          <w:jc w:val="center"/>
        </w:trPr>
        <w:tc>
          <w:tcPr>
            <w:tcW w:w="14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767" w:type="dxa"/>
            <w:gridSpan w:val="9"/>
            <w:vAlign w:val="center"/>
          </w:tcPr>
          <w:p>
            <w:pPr>
              <w:spacing w:line="560" w:lineRule="exact"/>
              <w:rPr>
                <w:rFonts w:ascii="仿宋_GB2312" w:eastAsia="仿宋_GB2312" w:cs="仿宋_GB2312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ind w:right="224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2EC52-229B-4369-B189-EF6033688F2D}">
  <ds:schemaRefs/>
</ds:datastoreItem>
</file>